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27CF" w14:textId="77777777"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b/>
          <w:color w:val="4C2582"/>
          <w:sz w:val="36"/>
          <w:szCs w:val="18"/>
        </w:rPr>
      </w:pPr>
      <w:r w:rsidRPr="000205BB">
        <w:rPr>
          <w:rFonts w:ascii="MetaMedium-Roman" w:hAnsi="MetaMedium-Roman" w:cs="MetaMedium-Roman"/>
          <w:b/>
          <w:color w:val="4C2582"/>
          <w:sz w:val="36"/>
          <w:szCs w:val="18"/>
        </w:rPr>
        <w:t>Programma</w:t>
      </w:r>
    </w:p>
    <w:p w14:paraId="5F97083D" w14:textId="77777777" w:rsid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4C2582"/>
          <w:sz w:val="27"/>
          <w:szCs w:val="17"/>
        </w:rPr>
      </w:pPr>
    </w:p>
    <w:p w14:paraId="000FBDBD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Medium-Roman" w:hAnsi="MetaMedium-Roman" w:cs="MetaMedium-Roman"/>
          <w:b/>
          <w:bCs/>
          <w:color w:val="4C2582"/>
          <w:sz w:val="23"/>
          <w:szCs w:val="23"/>
        </w:rPr>
      </w:pPr>
      <w:r w:rsidRPr="0065055A">
        <w:rPr>
          <w:rFonts w:ascii="MetaMedium-Roman" w:hAnsi="MetaMedium-Roman" w:cs="MetaMedium-Roman"/>
          <w:b/>
          <w:bCs/>
          <w:color w:val="4C2582"/>
          <w:sz w:val="23"/>
          <w:szCs w:val="23"/>
        </w:rPr>
        <w:t>Zondag 17 januari</w:t>
      </w:r>
    </w:p>
    <w:p w14:paraId="76EEADDC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17.00 uur Aankomst en inchecken in het hotel</w:t>
      </w:r>
    </w:p>
    <w:p w14:paraId="3D90C596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18.00 uur Ontvangst en uitreiking cursusmateriaal</w:t>
      </w:r>
    </w:p>
    <w:p w14:paraId="75F8EBEC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18.30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Welkomstwoord en mededelingen</w:t>
      </w:r>
    </w:p>
    <w:p w14:paraId="632FC423" w14:textId="56064A63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18.45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Lagerhuisdebat over actueel</w:t>
      </w:r>
      <w:r>
        <w:rPr>
          <w:rFonts w:ascii="MetaNormal-Roman" w:hAnsi="MetaNormal-Roman" w:cs="MetaNormal-Roman"/>
          <w:color w:val="757477"/>
          <w:sz w:val="23"/>
          <w:szCs w:val="23"/>
        </w:rPr>
        <w:t xml:space="preserve">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onderwerp</w:t>
      </w:r>
    </w:p>
    <w:p w14:paraId="3A846FD9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20.15 uur Diner</w:t>
      </w:r>
    </w:p>
    <w:p w14:paraId="77FCA407" w14:textId="77777777" w:rsid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Medium-Roman" w:hAnsi="MetaMedium-Roman" w:cs="MetaMedium-Roman"/>
          <w:b/>
          <w:bCs/>
          <w:color w:val="4C2582"/>
          <w:sz w:val="23"/>
          <w:szCs w:val="23"/>
        </w:rPr>
      </w:pPr>
    </w:p>
    <w:p w14:paraId="05C39859" w14:textId="4A60A090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Medium-Roman" w:hAnsi="MetaMedium-Roman" w:cs="MetaMedium-Roman"/>
          <w:b/>
          <w:bCs/>
          <w:color w:val="4C2582"/>
          <w:sz w:val="23"/>
          <w:szCs w:val="23"/>
        </w:rPr>
      </w:pPr>
      <w:r w:rsidRPr="0065055A">
        <w:rPr>
          <w:rFonts w:ascii="MetaMedium-Roman" w:hAnsi="MetaMedium-Roman" w:cs="MetaMedium-Roman"/>
          <w:b/>
          <w:bCs/>
          <w:color w:val="4C2582"/>
          <w:sz w:val="23"/>
          <w:szCs w:val="23"/>
        </w:rPr>
        <w:t>Maandag 18 en dinsdag 19 januari</w:t>
      </w:r>
    </w:p>
    <w:p w14:paraId="3BB850DE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08.00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Workshop</w:t>
      </w:r>
    </w:p>
    <w:p w14:paraId="290339E1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09.30 uur Pauze</w:t>
      </w:r>
    </w:p>
    <w:p w14:paraId="7BD02F6C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09.45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Workshop</w:t>
      </w:r>
    </w:p>
    <w:p w14:paraId="7CB83565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11.15 uur Pauze</w:t>
      </w:r>
    </w:p>
    <w:p w14:paraId="41E56AF0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11.30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Update van de expert</w:t>
      </w:r>
    </w:p>
    <w:p w14:paraId="19444DC9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12.00 uur Lunch/tijd voor ontspanning</w:t>
      </w:r>
    </w:p>
    <w:p w14:paraId="6C68CE44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17.00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Update van de expert</w:t>
      </w:r>
    </w:p>
    <w:p w14:paraId="0BBDF407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17.30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Een goed verhaal</w:t>
      </w:r>
    </w:p>
    <w:p w14:paraId="1147649F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18.00 uur Pauze</w:t>
      </w:r>
    </w:p>
    <w:p w14:paraId="7AEBE473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18.15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Workshop</w:t>
      </w:r>
    </w:p>
    <w:p w14:paraId="46A814ED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19.45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Afsluiting</w:t>
      </w:r>
    </w:p>
    <w:p w14:paraId="39379965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20.00 uur Diner</w:t>
      </w:r>
    </w:p>
    <w:p w14:paraId="1A7CBCB9" w14:textId="77777777" w:rsid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Medium-Roman" w:hAnsi="MetaMedium-Roman" w:cs="MetaMedium-Roman"/>
          <w:b/>
          <w:bCs/>
          <w:color w:val="4C2582"/>
          <w:sz w:val="23"/>
          <w:szCs w:val="23"/>
        </w:rPr>
      </w:pPr>
    </w:p>
    <w:p w14:paraId="2504949B" w14:textId="322D9A14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Medium-Roman" w:hAnsi="MetaMedium-Roman" w:cs="MetaMedium-Roman"/>
          <w:b/>
          <w:bCs/>
          <w:color w:val="4C2582"/>
          <w:sz w:val="23"/>
          <w:szCs w:val="23"/>
        </w:rPr>
      </w:pPr>
      <w:r w:rsidRPr="0065055A">
        <w:rPr>
          <w:rFonts w:ascii="MetaMedium-Roman" w:hAnsi="MetaMedium-Roman" w:cs="MetaMedium-Roman"/>
          <w:b/>
          <w:bCs/>
          <w:color w:val="4C2582"/>
          <w:sz w:val="23"/>
          <w:szCs w:val="23"/>
        </w:rPr>
        <w:t>Woensdag 20 januari</w:t>
      </w:r>
    </w:p>
    <w:p w14:paraId="3BC5BAC7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08.00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Workshop</w:t>
      </w:r>
    </w:p>
    <w:p w14:paraId="2B9B2E2D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09.30 uur Pauze</w:t>
      </w:r>
    </w:p>
    <w:p w14:paraId="7B472B91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09.45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Workshop</w:t>
      </w:r>
    </w:p>
    <w:p w14:paraId="745F54DB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11.15 uur Pauze</w:t>
      </w:r>
    </w:p>
    <w:p w14:paraId="08474714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11.30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Update van de expert</w:t>
      </w:r>
    </w:p>
    <w:p w14:paraId="317E84F0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4C2582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12.30 uur Lunch</w:t>
      </w:r>
    </w:p>
    <w:p w14:paraId="5DBEA747" w14:textId="77777777" w:rsidR="0065055A" w:rsidRPr="0065055A" w:rsidRDefault="0065055A" w:rsidP="0065055A">
      <w:pPr>
        <w:autoSpaceDE w:val="0"/>
        <w:autoSpaceDN w:val="0"/>
        <w:adjustRightInd w:val="0"/>
        <w:spacing w:after="0" w:line="360" w:lineRule="auto"/>
        <w:rPr>
          <w:rFonts w:ascii="MetaNormal-Roman" w:hAnsi="MetaNormal-Roman" w:cs="MetaNormal-Roman"/>
          <w:color w:val="757477"/>
          <w:sz w:val="23"/>
          <w:szCs w:val="23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 xml:space="preserve">13.30 uur </w:t>
      </w:r>
      <w:r w:rsidRPr="0065055A">
        <w:rPr>
          <w:rFonts w:ascii="MetaNormal-Roman" w:hAnsi="MetaNormal-Roman" w:cs="MetaNormal-Roman"/>
          <w:color w:val="757477"/>
          <w:sz w:val="23"/>
          <w:szCs w:val="23"/>
        </w:rPr>
        <w:t>Workshop 3</w:t>
      </w:r>
    </w:p>
    <w:p w14:paraId="7A4608E6" w14:textId="7624428E" w:rsidR="001C76A6" w:rsidRPr="0065055A" w:rsidRDefault="0065055A" w:rsidP="0065055A">
      <w:pPr>
        <w:spacing w:after="0" w:line="360" w:lineRule="auto"/>
        <w:rPr>
          <w:sz w:val="52"/>
          <w:szCs w:val="32"/>
        </w:rPr>
      </w:pPr>
      <w:r w:rsidRPr="0065055A">
        <w:rPr>
          <w:rFonts w:ascii="MetaNormal-Roman" w:hAnsi="MetaNormal-Roman" w:cs="MetaNormal-Roman"/>
          <w:color w:val="4C2582"/>
          <w:sz w:val="23"/>
          <w:szCs w:val="23"/>
        </w:rPr>
        <w:t>15.00 uur Afsluiting</w:t>
      </w:r>
    </w:p>
    <w:sectPr w:rsidR="001C76A6" w:rsidRPr="0065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Medium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BB"/>
    <w:rsid w:val="000205BB"/>
    <w:rsid w:val="001C76A6"/>
    <w:rsid w:val="003F3CDD"/>
    <w:rsid w:val="0065055A"/>
    <w:rsid w:val="007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41D9"/>
  <w15:chartTrackingRefBased/>
  <w15:docId w15:val="{C22965B8-5836-44DD-A44C-AD26D142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Desel</dc:creator>
  <cp:keywords/>
  <dc:description/>
  <cp:lastModifiedBy>Judith Desel</cp:lastModifiedBy>
  <cp:revision>2</cp:revision>
  <dcterms:created xsi:type="dcterms:W3CDTF">2020-07-19T20:42:00Z</dcterms:created>
  <dcterms:modified xsi:type="dcterms:W3CDTF">2020-07-19T20:42:00Z</dcterms:modified>
</cp:coreProperties>
</file>